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1C833" w14:textId="580A7768" w:rsidR="008116CB" w:rsidRDefault="008116CB" w:rsidP="00B30DB5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Governance Committee</w:t>
      </w:r>
      <w:r w:rsidR="00B30DB5">
        <w:rPr>
          <w:rFonts w:cstheme="minorHAnsi"/>
          <w:b/>
          <w:sz w:val="24"/>
          <w:szCs w:val="24"/>
        </w:rPr>
        <w:t xml:space="preserve"> Meeting </w:t>
      </w:r>
      <w:r w:rsidR="002459EB">
        <w:rPr>
          <w:rFonts w:cstheme="minorHAnsi"/>
          <w:b/>
          <w:sz w:val="24"/>
          <w:szCs w:val="24"/>
        </w:rPr>
        <w:t>Minutes</w:t>
      </w:r>
    </w:p>
    <w:p w14:paraId="1B70D89C" w14:textId="1ACFD5D4" w:rsidR="00DB5586" w:rsidRPr="00B86FC6" w:rsidRDefault="00DB5586" w:rsidP="00DB5586">
      <w:pPr>
        <w:rPr>
          <w:rFonts w:cstheme="minorHAnsi"/>
          <w:b/>
          <w:sz w:val="24"/>
          <w:szCs w:val="24"/>
        </w:rPr>
      </w:pPr>
      <w:r w:rsidRPr="00B86FC6">
        <w:rPr>
          <w:rFonts w:cstheme="minorHAnsi"/>
          <w:b/>
          <w:sz w:val="24"/>
          <w:szCs w:val="24"/>
        </w:rPr>
        <w:t>Date:</w:t>
      </w:r>
      <w:r w:rsidRPr="00B86FC6">
        <w:rPr>
          <w:rFonts w:cstheme="minorHAnsi"/>
          <w:b/>
          <w:sz w:val="24"/>
          <w:szCs w:val="24"/>
        </w:rPr>
        <w:tab/>
      </w:r>
      <w:r w:rsidR="008116CB">
        <w:rPr>
          <w:rFonts w:cstheme="minorHAnsi"/>
          <w:sz w:val="24"/>
          <w:szCs w:val="24"/>
          <w:u w:val="single"/>
        </w:rPr>
        <w:t>Thursday, January 20, 2022</w:t>
      </w:r>
      <w:r w:rsidRPr="00B86FC6">
        <w:rPr>
          <w:rFonts w:cstheme="minorHAnsi"/>
          <w:b/>
          <w:sz w:val="24"/>
          <w:szCs w:val="24"/>
        </w:rPr>
        <w:tab/>
      </w:r>
      <w:r w:rsidRPr="00B86FC6">
        <w:rPr>
          <w:rFonts w:cstheme="minorHAnsi"/>
          <w:b/>
          <w:sz w:val="24"/>
          <w:szCs w:val="24"/>
        </w:rPr>
        <w:tab/>
        <w:t>Time:</w:t>
      </w:r>
      <w:r w:rsidRPr="00B86FC6">
        <w:rPr>
          <w:rFonts w:cstheme="minorHAnsi"/>
          <w:b/>
          <w:sz w:val="24"/>
          <w:szCs w:val="24"/>
        </w:rPr>
        <w:tab/>
      </w:r>
      <w:r w:rsidR="008116CB">
        <w:rPr>
          <w:rFonts w:cstheme="minorHAnsi"/>
          <w:sz w:val="24"/>
          <w:szCs w:val="24"/>
          <w:u w:val="single"/>
        </w:rPr>
        <w:t>8</w:t>
      </w:r>
      <w:r>
        <w:rPr>
          <w:rFonts w:cstheme="minorHAnsi"/>
          <w:sz w:val="24"/>
          <w:szCs w:val="24"/>
          <w:u w:val="single"/>
        </w:rPr>
        <w:t xml:space="preserve">:00 </w:t>
      </w:r>
      <w:r w:rsidR="008116CB">
        <w:rPr>
          <w:rFonts w:cstheme="minorHAnsi"/>
          <w:sz w:val="24"/>
          <w:szCs w:val="24"/>
          <w:u w:val="single"/>
        </w:rPr>
        <w:t>am</w:t>
      </w:r>
      <w:r>
        <w:rPr>
          <w:rFonts w:cstheme="minorHAnsi"/>
          <w:sz w:val="24"/>
          <w:szCs w:val="24"/>
          <w:u w:val="single"/>
        </w:rPr>
        <w:t xml:space="preserve"> – </w:t>
      </w:r>
      <w:r w:rsidR="008116CB">
        <w:rPr>
          <w:rFonts w:cstheme="minorHAnsi"/>
          <w:sz w:val="24"/>
          <w:szCs w:val="24"/>
          <w:u w:val="single"/>
        </w:rPr>
        <w:t>9</w:t>
      </w:r>
      <w:r w:rsidRPr="00B86FC6">
        <w:rPr>
          <w:rFonts w:cstheme="minorHAnsi"/>
          <w:sz w:val="24"/>
          <w:szCs w:val="24"/>
          <w:u w:val="single"/>
        </w:rPr>
        <w:t xml:space="preserve">:00 </w:t>
      </w:r>
      <w:r w:rsidR="008116CB">
        <w:rPr>
          <w:rFonts w:cstheme="minorHAnsi"/>
          <w:sz w:val="24"/>
          <w:szCs w:val="24"/>
          <w:u w:val="single"/>
        </w:rPr>
        <w:t>a</w:t>
      </w:r>
      <w:r w:rsidRPr="00B86FC6">
        <w:rPr>
          <w:rFonts w:cstheme="minorHAnsi"/>
          <w:sz w:val="24"/>
          <w:szCs w:val="24"/>
          <w:u w:val="single"/>
        </w:rPr>
        <w:t>m</w:t>
      </w:r>
      <w:r w:rsidRPr="00B86FC6">
        <w:rPr>
          <w:rFonts w:cstheme="minorHAnsi"/>
          <w:b/>
          <w:sz w:val="24"/>
          <w:szCs w:val="24"/>
        </w:rPr>
        <w:tab/>
      </w:r>
      <w:r w:rsidRPr="00B86FC6">
        <w:rPr>
          <w:rFonts w:cstheme="minorHAnsi"/>
          <w:b/>
          <w:sz w:val="24"/>
          <w:szCs w:val="24"/>
        </w:rPr>
        <w:tab/>
        <w:t xml:space="preserve">Location:   </w:t>
      </w:r>
      <w:r w:rsidRPr="00B86FC6">
        <w:rPr>
          <w:rFonts w:cstheme="minorHAnsi"/>
          <w:sz w:val="24"/>
          <w:szCs w:val="24"/>
          <w:u w:val="single"/>
        </w:rPr>
        <w:t>Via Zoom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2872"/>
        <w:gridCol w:w="532"/>
        <w:gridCol w:w="447"/>
        <w:gridCol w:w="971"/>
        <w:gridCol w:w="6918"/>
      </w:tblGrid>
      <w:tr w:rsidR="00DB5586" w:rsidRPr="00B86FC6" w14:paraId="1E9EBE3A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53328E52" w14:textId="77777777" w:rsidR="00DB5586" w:rsidRPr="00B86FC6" w:rsidRDefault="00DB5586" w:rsidP="00205CBA">
            <w:pPr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 xml:space="preserve">Members </w:t>
            </w:r>
          </w:p>
        </w:tc>
        <w:tc>
          <w:tcPr>
            <w:tcW w:w="979" w:type="dxa"/>
            <w:gridSpan w:val="2"/>
          </w:tcPr>
          <w:p w14:paraId="558ABBBA" w14:textId="77777777" w:rsidR="00DB5586" w:rsidRPr="00B86FC6" w:rsidRDefault="00DB5586" w:rsidP="00205CBA">
            <w:pPr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Present</w:t>
            </w:r>
          </w:p>
        </w:tc>
        <w:tc>
          <w:tcPr>
            <w:tcW w:w="971" w:type="dxa"/>
          </w:tcPr>
          <w:p w14:paraId="4650A38A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Regrets</w:t>
            </w:r>
          </w:p>
        </w:tc>
      </w:tr>
      <w:tr w:rsidR="00DB5586" w:rsidRPr="00B86FC6" w14:paraId="701BFD4A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4AF4696C" w14:textId="3760118C" w:rsidR="00DB5586" w:rsidRPr="00160869" w:rsidRDefault="008116C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Chair: Bill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Mous</w:t>
            </w:r>
            <w:proofErr w:type="spellEnd"/>
          </w:p>
        </w:tc>
        <w:tc>
          <w:tcPr>
            <w:tcW w:w="979" w:type="dxa"/>
            <w:gridSpan w:val="2"/>
          </w:tcPr>
          <w:p w14:paraId="1D7D3079" w14:textId="3BC10695" w:rsidR="00DB5586" w:rsidRPr="00B86FC6" w:rsidRDefault="00755D58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66B95C6F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38F5DCFD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7CD10075" w14:textId="0A069102" w:rsidR="00DB5586" w:rsidRPr="00160869" w:rsidRDefault="008116C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Mary Burnett</w:t>
            </w:r>
          </w:p>
        </w:tc>
        <w:tc>
          <w:tcPr>
            <w:tcW w:w="979" w:type="dxa"/>
            <w:gridSpan w:val="2"/>
          </w:tcPr>
          <w:p w14:paraId="790B7D04" w14:textId="5B9793DB" w:rsidR="00DB5586" w:rsidRPr="00B86FC6" w:rsidRDefault="00AB7AEA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48C7EDAD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6D717419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4B2BB944" w14:textId="3DD6D612" w:rsidR="00DB5586" w:rsidRPr="00160869" w:rsidRDefault="008116C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David Savage </w:t>
            </w:r>
          </w:p>
        </w:tc>
        <w:tc>
          <w:tcPr>
            <w:tcW w:w="979" w:type="dxa"/>
            <w:gridSpan w:val="2"/>
          </w:tcPr>
          <w:p w14:paraId="676F39FF" w14:textId="77265106" w:rsidR="00DB5586" w:rsidRPr="00B86FC6" w:rsidRDefault="00755D58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3110D2BD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3915752C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347FE250" w14:textId="4C5E88BA" w:rsidR="00DB5586" w:rsidRPr="00160869" w:rsidRDefault="008116C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Elizabeth </w:t>
            </w:r>
            <w:proofErr w:type="spellStart"/>
            <w:r>
              <w:rPr>
                <w:rFonts w:cstheme="minorHAnsi"/>
                <w:sz w:val="24"/>
                <w:szCs w:val="24"/>
              </w:rPr>
              <w:t>Wensley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gridSpan w:val="2"/>
          </w:tcPr>
          <w:p w14:paraId="2919DB06" w14:textId="5D6DE283" w:rsidR="00DB5586" w:rsidRPr="00B86FC6" w:rsidRDefault="00AB7AEA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5FF4455A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1B6F11B5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073CECE8" w14:textId="0731DE5B" w:rsidR="00DB5586" w:rsidRPr="00160869" w:rsidRDefault="008116C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Christine Moon</w:t>
            </w:r>
          </w:p>
        </w:tc>
        <w:tc>
          <w:tcPr>
            <w:tcW w:w="979" w:type="dxa"/>
            <w:gridSpan w:val="2"/>
          </w:tcPr>
          <w:p w14:paraId="4759448A" w14:textId="44F09AC2" w:rsidR="00DB5586" w:rsidRPr="00B86FC6" w:rsidRDefault="00AB7AEA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46A74E2E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4B88D8CA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0F06FBD0" w14:textId="43ED10BC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Ren</w:t>
            </w:r>
            <w:r w:rsidR="008116CB">
              <w:rPr>
                <w:rFonts w:cstheme="minorHAnsi"/>
                <w:sz w:val="24"/>
                <w:szCs w:val="24"/>
              </w:rPr>
              <w:t>é</w:t>
            </w:r>
            <w:r w:rsidRPr="00160869">
              <w:rPr>
                <w:rFonts w:cstheme="minorHAnsi"/>
                <w:sz w:val="24"/>
                <w:szCs w:val="24"/>
              </w:rPr>
              <w:t xml:space="preserve">e Wetselaar </w:t>
            </w:r>
            <w:r w:rsidR="008116CB">
              <w:rPr>
                <w:rFonts w:cstheme="minorHAnsi"/>
                <w:sz w:val="24"/>
                <w:szCs w:val="24"/>
              </w:rPr>
              <w:t>(ex-officio)</w:t>
            </w:r>
          </w:p>
        </w:tc>
        <w:tc>
          <w:tcPr>
            <w:tcW w:w="979" w:type="dxa"/>
            <w:gridSpan w:val="2"/>
          </w:tcPr>
          <w:p w14:paraId="19F710BD" w14:textId="13FF5DA6" w:rsidR="00DB5586" w:rsidRPr="00B86FC6" w:rsidRDefault="00755D58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3649E2A6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459EB" w:rsidRPr="00B86FC6" w14:paraId="0788DE12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304143D7" w14:textId="41486A5F" w:rsidR="002459EB" w:rsidRPr="00160869" w:rsidRDefault="002459E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Alicia Payne </w:t>
            </w:r>
          </w:p>
        </w:tc>
        <w:tc>
          <w:tcPr>
            <w:tcW w:w="979" w:type="dxa"/>
            <w:gridSpan w:val="2"/>
          </w:tcPr>
          <w:p w14:paraId="52D462A6" w14:textId="46B8768E" w:rsidR="002459EB" w:rsidRPr="00B86FC6" w:rsidRDefault="00755D58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38D96873" w14:textId="77777777" w:rsidR="002459EB" w:rsidRPr="00B86FC6" w:rsidRDefault="002459EB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1D8FF28C" w14:textId="77777777" w:rsidTr="005F1099">
        <w:trPr>
          <w:tblHeader/>
        </w:trPr>
        <w:tc>
          <w:tcPr>
            <w:tcW w:w="1127" w:type="dxa"/>
          </w:tcPr>
          <w:p w14:paraId="116164BE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Agenda Item No.</w:t>
            </w:r>
          </w:p>
        </w:tc>
        <w:tc>
          <w:tcPr>
            <w:tcW w:w="3404" w:type="dxa"/>
            <w:gridSpan w:val="2"/>
          </w:tcPr>
          <w:p w14:paraId="60627E53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Discussion</w:t>
            </w:r>
          </w:p>
        </w:tc>
        <w:tc>
          <w:tcPr>
            <w:tcW w:w="8336" w:type="dxa"/>
            <w:gridSpan w:val="3"/>
          </w:tcPr>
          <w:p w14:paraId="3D9523EC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Action</w:t>
            </w:r>
          </w:p>
        </w:tc>
      </w:tr>
      <w:tr w:rsidR="00DB5586" w:rsidRPr="00B86FC6" w14:paraId="6EFFD044" w14:textId="77777777" w:rsidTr="005F1099">
        <w:tc>
          <w:tcPr>
            <w:tcW w:w="1127" w:type="dxa"/>
          </w:tcPr>
          <w:p w14:paraId="3658A839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B86FC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404" w:type="dxa"/>
            <w:gridSpan w:val="2"/>
          </w:tcPr>
          <w:p w14:paraId="023A5180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Approval of Agenda</w:t>
            </w:r>
          </w:p>
        </w:tc>
        <w:tc>
          <w:tcPr>
            <w:tcW w:w="8336" w:type="dxa"/>
            <w:gridSpan w:val="3"/>
          </w:tcPr>
          <w:p w14:paraId="39DF1AC3" w14:textId="4CFCE05F" w:rsidR="00AB7AEA" w:rsidRPr="00BD6954" w:rsidRDefault="00AB7AEA" w:rsidP="00BD695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Approved. </w:t>
            </w:r>
          </w:p>
          <w:p w14:paraId="12555739" w14:textId="0CDA02C3" w:rsidR="00AB7AEA" w:rsidRPr="00BD6954" w:rsidRDefault="00BD6954" w:rsidP="00BD695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Additional item: </w:t>
            </w:r>
            <w:r w:rsidR="00AB7AEA" w:rsidRPr="00BD6954">
              <w:rPr>
                <w:rFonts w:cstheme="minorHAnsi"/>
                <w:sz w:val="24"/>
                <w:szCs w:val="24"/>
              </w:rPr>
              <w:t>Appointment of the auditor, needs to be done at an annual meeting</w:t>
            </w:r>
            <w:r>
              <w:rPr>
                <w:rFonts w:cstheme="minorHAnsi"/>
                <w:sz w:val="24"/>
                <w:szCs w:val="24"/>
              </w:rPr>
              <w:t>. A</w:t>
            </w:r>
            <w:r w:rsidR="00AB7AEA" w:rsidRPr="00BD6954">
              <w:rPr>
                <w:rFonts w:cstheme="minorHAnsi"/>
                <w:sz w:val="24"/>
                <w:szCs w:val="24"/>
              </w:rPr>
              <w:t xml:space="preserve"> special general meeting</w:t>
            </w:r>
            <w:r>
              <w:rPr>
                <w:rFonts w:cstheme="minorHAnsi"/>
                <w:sz w:val="24"/>
                <w:szCs w:val="24"/>
              </w:rPr>
              <w:t xml:space="preserve"> is needed</w:t>
            </w:r>
            <w:r w:rsidR="00AB7AEA" w:rsidRPr="00BD6954">
              <w:rPr>
                <w:rFonts w:cstheme="minorHAnsi"/>
                <w:sz w:val="24"/>
                <w:szCs w:val="24"/>
              </w:rPr>
              <w:t xml:space="preserve"> to give notice for new auditors</w:t>
            </w:r>
            <w:r>
              <w:rPr>
                <w:rFonts w:cstheme="minorHAnsi"/>
                <w:sz w:val="24"/>
                <w:szCs w:val="24"/>
              </w:rPr>
              <w:t xml:space="preserve"> and </w:t>
            </w:r>
            <w:r w:rsidR="00AB7AEA" w:rsidRPr="00BD6954">
              <w:rPr>
                <w:rFonts w:cstheme="minorHAnsi"/>
                <w:sz w:val="24"/>
                <w:szCs w:val="24"/>
              </w:rPr>
              <w:t>can be added to the board meeting</w:t>
            </w:r>
            <w:r w:rsidR="00896824">
              <w:rPr>
                <w:rFonts w:cstheme="minorHAnsi"/>
                <w:sz w:val="24"/>
                <w:szCs w:val="24"/>
              </w:rPr>
              <w:t>.</w:t>
            </w:r>
            <w:r w:rsidR="00AB7AEA" w:rsidRPr="00BD695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DB5586" w:rsidRPr="00B86FC6" w14:paraId="11436C31" w14:textId="77777777" w:rsidTr="005F1099">
        <w:tc>
          <w:tcPr>
            <w:tcW w:w="1127" w:type="dxa"/>
          </w:tcPr>
          <w:p w14:paraId="66E5B823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B86FC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3404" w:type="dxa"/>
            <w:gridSpan w:val="2"/>
          </w:tcPr>
          <w:p w14:paraId="15D6053D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Approval of Minutes from previous meeting/business arising</w:t>
            </w:r>
          </w:p>
        </w:tc>
        <w:tc>
          <w:tcPr>
            <w:tcW w:w="8336" w:type="dxa"/>
            <w:gridSpan w:val="3"/>
          </w:tcPr>
          <w:p w14:paraId="08D05978" w14:textId="22A8A8A4" w:rsidR="00872E1E" w:rsidRDefault="00AB7AEA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Approved as circulated. </w:t>
            </w:r>
          </w:p>
          <w:p w14:paraId="4E93A590" w14:textId="69F167DF" w:rsidR="00DB5586" w:rsidRPr="00160869" w:rsidRDefault="00AB7AEA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Business arising: </w:t>
            </w:r>
            <w:r w:rsidR="00BD6954">
              <w:rPr>
                <w:rFonts w:cstheme="minorHAnsi"/>
                <w:sz w:val="24"/>
                <w:szCs w:val="24"/>
              </w:rPr>
              <w:t xml:space="preserve">Renée provided an update </w:t>
            </w:r>
            <w:r w:rsidR="00E724EA">
              <w:rPr>
                <w:rFonts w:cstheme="minorHAnsi"/>
                <w:sz w:val="24"/>
                <w:szCs w:val="24"/>
              </w:rPr>
              <w:t>regarding</w:t>
            </w:r>
            <w:r w:rsidR="00BD6954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Dovetail </w:t>
            </w:r>
            <w:r w:rsidR="00E724EA">
              <w:rPr>
                <w:rFonts w:cstheme="minorHAnsi"/>
                <w:sz w:val="24"/>
                <w:szCs w:val="24"/>
              </w:rPr>
              <w:t>and</w:t>
            </w:r>
            <w:r>
              <w:rPr>
                <w:rFonts w:cstheme="minorHAnsi"/>
                <w:sz w:val="24"/>
                <w:szCs w:val="24"/>
              </w:rPr>
              <w:t xml:space="preserve"> BOD orientation kits</w:t>
            </w:r>
            <w:r w:rsidR="00872E1E">
              <w:rPr>
                <w:rFonts w:cstheme="minorHAnsi"/>
                <w:sz w:val="24"/>
                <w:szCs w:val="24"/>
              </w:rPr>
              <w:t>, adding that she</w:t>
            </w:r>
            <w:r w:rsidR="00BD6954">
              <w:rPr>
                <w:rFonts w:cstheme="minorHAnsi"/>
                <w:sz w:val="24"/>
                <w:szCs w:val="24"/>
              </w:rPr>
              <w:t xml:space="preserve"> is</w:t>
            </w:r>
            <w:r>
              <w:rPr>
                <w:rFonts w:cstheme="minorHAnsi"/>
                <w:sz w:val="24"/>
                <w:szCs w:val="24"/>
              </w:rPr>
              <w:t xml:space="preserve"> working with Jane </w:t>
            </w:r>
            <w:r w:rsidR="00BD6954">
              <w:rPr>
                <w:rFonts w:cstheme="minorHAnsi"/>
                <w:sz w:val="24"/>
                <w:szCs w:val="24"/>
              </w:rPr>
              <w:t>on the</w:t>
            </w:r>
            <w:r>
              <w:rPr>
                <w:rFonts w:cstheme="minorHAnsi"/>
                <w:sz w:val="24"/>
                <w:szCs w:val="24"/>
              </w:rPr>
              <w:t xml:space="preserve"> various pieces</w:t>
            </w:r>
            <w:r w:rsidR="00387FE3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and the board portal</w:t>
            </w:r>
            <w:r w:rsidR="00387FE3">
              <w:rPr>
                <w:rFonts w:cstheme="minorHAnsi"/>
                <w:sz w:val="24"/>
                <w:szCs w:val="24"/>
              </w:rPr>
              <w:t xml:space="preserve"> &amp; board </w:t>
            </w:r>
            <w:r>
              <w:rPr>
                <w:rFonts w:cstheme="minorHAnsi"/>
                <w:sz w:val="24"/>
                <w:szCs w:val="24"/>
              </w:rPr>
              <w:t xml:space="preserve">orientation </w:t>
            </w:r>
            <w:r w:rsidR="00387FE3">
              <w:rPr>
                <w:rFonts w:cstheme="minorHAnsi"/>
                <w:sz w:val="24"/>
                <w:szCs w:val="24"/>
              </w:rPr>
              <w:t xml:space="preserve">are a part of that work. </w:t>
            </w:r>
          </w:p>
        </w:tc>
      </w:tr>
      <w:tr w:rsidR="00DB5586" w:rsidRPr="00B86FC6" w14:paraId="755010BD" w14:textId="77777777" w:rsidTr="005F1099">
        <w:tc>
          <w:tcPr>
            <w:tcW w:w="1127" w:type="dxa"/>
          </w:tcPr>
          <w:p w14:paraId="629A5656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3404" w:type="dxa"/>
            <w:gridSpan w:val="2"/>
          </w:tcPr>
          <w:p w14:paraId="55EF0678" w14:textId="2D85C145" w:rsidR="00DB5586" w:rsidRPr="00160869" w:rsidRDefault="00B30DB5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Board Mentorship Proposal </w:t>
            </w:r>
          </w:p>
        </w:tc>
        <w:tc>
          <w:tcPr>
            <w:tcW w:w="8336" w:type="dxa"/>
            <w:gridSpan w:val="3"/>
          </w:tcPr>
          <w:p w14:paraId="3D93A50C" w14:textId="77777777" w:rsidR="00E724EA" w:rsidRDefault="00AB7AEA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  <w:r w:rsidR="001D1AB9">
              <w:rPr>
                <w:rFonts w:cstheme="minorHAnsi"/>
                <w:sz w:val="24"/>
                <w:szCs w:val="24"/>
              </w:rPr>
              <w:t xml:space="preserve">t the </w:t>
            </w:r>
            <w:r>
              <w:rPr>
                <w:rFonts w:cstheme="minorHAnsi"/>
                <w:sz w:val="24"/>
                <w:szCs w:val="24"/>
              </w:rPr>
              <w:t>last meeting, it was decided that Ren</w:t>
            </w:r>
            <w:r w:rsidR="00896824">
              <w:rPr>
                <w:rFonts w:cstheme="minorHAnsi"/>
                <w:sz w:val="24"/>
                <w:szCs w:val="24"/>
              </w:rPr>
              <w:t>é</w:t>
            </w:r>
            <w:r>
              <w:rPr>
                <w:rFonts w:cstheme="minorHAnsi"/>
                <w:sz w:val="24"/>
                <w:szCs w:val="24"/>
              </w:rPr>
              <w:t>e would</w:t>
            </w:r>
            <w:r w:rsidR="00872E1E">
              <w:rPr>
                <w:rFonts w:cstheme="minorHAnsi"/>
                <w:sz w:val="24"/>
                <w:szCs w:val="24"/>
              </w:rPr>
              <w:t xml:space="preserve"> complete some</w:t>
            </w:r>
            <w:r>
              <w:rPr>
                <w:rFonts w:cstheme="minorHAnsi"/>
                <w:sz w:val="24"/>
                <w:szCs w:val="24"/>
              </w:rPr>
              <w:t xml:space="preserve"> work regarding board culture</w:t>
            </w:r>
            <w:r w:rsidR="00896824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succession planning, </w:t>
            </w:r>
            <w:r w:rsidR="00930756">
              <w:rPr>
                <w:rFonts w:cstheme="minorHAnsi"/>
                <w:sz w:val="24"/>
                <w:szCs w:val="24"/>
              </w:rPr>
              <w:t xml:space="preserve">and </w:t>
            </w:r>
            <w:r>
              <w:rPr>
                <w:rFonts w:cstheme="minorHAnsi"/>
                <w:sz w:val="24"/>
                <w:szCs w:val="24"/>
              </w:rPr>
              <w:t xml:space="preserve">mentorship that could compliment the work </w:t>
            </w:r>
            <w:r w:rsidR="00872E1E">
              <w:rPr>
                <w:rFonts w:cstheme="minorHAnsi"/>
                <w:sz w:val="24"/>
                <w:szCs w:val="24"/>
              </w:rPr>
              <w:t xml:space="preserve">that is being done </w:t>
            </w:r>
            <w:r>
              <w:rPr>
                <w:rFonts w:cstheme="minorHAnsi"/>
                <w:sz w:val="24"/>
                <w:szCs w:val="24"/>
              </w:rPr>
              <w:t>with the strategic planning process.</w:t>
            </w:r>
            <w:r w:rsidR="008A3C3C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3EA50FD" w14:textId="40DD443C" w:rsidR="00AB7AEA" w:rsidRDefault="00896824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</w:t>
            </w:r>
            <w:r w:rsidR="008A3C3C">
              <w:rPr>
                <w:rFonts w:cstheme="minorHAnsi"/>
                <w:sz w:val="24"/>
                <w:szCs w:val="24"/>
              </w:rPr>
              <w:t xml:space="preserve"> Trillium Covid </w:t>
            </w:r>
            <w:r w:rsidR="00930756">
              <w:rPr>
                <w:rFonts w:cstheme="minorHAnsi"/>
                <w:sz w:val="24"/>
                <w:szCs w:val="24"/>
              </w:rPr>
              <w:t>Recovery</w:t>
            </w:r>
            <w:r w:rsidR="008A3C3C">
              <w:rPr>
                <w:rFonts w:cstheme="minorHAnsi"/>
                <w:sz w:val="24"/>
                <w:szCs w:val="24"/>
              </w:rPr>
              <w:t xml:space="preserve"> fundin</w:t>
            </w:r>
            <w:r w:rsidR="001D1AB9">
              <w:rPr>
                <w:rFonts w:cstheme="minorHAnsi"/>
                <w:sz w:val="24"/>
                <w:szCs w:val="24"/>
              </w:rPr>
              <w:t>g</w:t>
            </w:r>
            <w:r>
              <w:rPr>
                <w:rFonts w:cstheme="minorHAnsi"/>
                <w:sz w:val="24"/>
                <w:szCs w:val="24"/>
              </w:rPr>
              <w:t xml:space="preserve"> application</w:t>
            </w:r>
            <w:r w:rsidR="001D1AB9">
              <w:rPr>
                <w:rFonts w:cstheme="minorHAnsi"/>
                <w:sz w:val="24"/>
                <w:szCs w:val="24"/>
              </w:rPr>
              <w:t xml:space="preserve"> of $125,000</w:t>
            </w:r>
            <w:r w:rsidR="00983B8A">
              <w:rPr>
                <w:rFonts w:cstheme="minorHAnsi"/>
                <w:sz w:val="24"/>
                <w:szCs w:val="24"/>
              </w:rPr>
              <w:t xml:space="preserve"> has been submitted</w:t>
            </w:r>
            <w:r w:rsidR="00387FE3">
              <w:rPr>
                <w:rFonts w:cstheme="minorHAnsi"/>
                <w:sz w:val="24"/>
                <w:szCs w:val="24"/>
              </w:rPr>
              <w:t xml:space="preserve"> related to EDI</w:t>
            </w:r>
            <w:r w:rsidR="001D1AB9">
              <w:rPr>
                <w:rFonts w:cstheme="minorHAnsi"/>
                <w:sz w:val="24"/>
                <w:szCs w:val="24"/>
              </w:rPr>
              <w:t xml:space="preserve"> work</w:t>
            </w:r>
            <w:r w:rsidR="00387FE3">
              <w:rPr>
                <w:rFonts w:cstheme="minorHAnsi"/>
                <w:sz w:val="24"/>
                <w:szCs w:val="24"/>
              </w:rPr>
              <w:t>,</w:t>
            </w:r>
            <w:r w:rsidR="001D1AB9">
              <w:rPr>
                <w:rFonts w:cstheme="minorHAnsi"/>
                <w:sz w:val="24"/>
                <w:szCs w:val="24"/>
              </w:rPr>
              <w:t xml:space="preserve"> a staff related position,</w:t>
            </w:r>
            <w:r w:rsidR="00387FE3">
              <w:rPr>
                <w:rFonts w:cstheme="minorHAnsi"/>
                <w:sz w:val="24"/>
                <w:szCs w:val="24"/>
              </w:rPr>
              <w:t xml:space="preserve"> board culture and required trainin</w:t>
            </w:r>
            <w:r>
              <w:rPr>
                <w:rFonts w:cstheme="minorHAnsi"/>
                <w:sz w:val="24"/>
                <w:szCs w:val="24"/>
              </w:rPr>
              <w:t>g</w:t>
            </w:r>
            <w:r w:rsidR="008A3C3C">
              <w:rPr>
                <w:rFonts w:cstheme="minorHAnsi"/>
                <w:sz w:val="24"/>
                <w:szCs w:val="24"/>
              </w:rPr>
              <w:t xml:space="preserve"> and we should be hearing about that</w:t>
            </w:r>
            <w:r w:rsidR="00387FE3">
              <w:rPr>
                <w:rFonts w:cstheme="minorHAnsi"/>
                <w:sz w:val="24"/>
                <w:szCs w:val="24"/>
              </w:rPr>
              <w:t xml:space="preserve"> soon. </w:t>
            </w:r>
            <w:r w:rsidR="008A3C3C">
              <w:rPr>
                <w:rFonts w:cstheme="minorHAnsi"/>
                <w:sz w:val="24"/>
                <w:szCs w:val="24"/>
              </w:rPr>
              <w:t>Ren</w:t>
            </w:r>
            <w:r>
              <w:rPr>
                <w:rFonts w:cstheme="minorHAnsi"/>
                <w:sz w:val="24"/>
                <w:szCs w:val="24"/>
              </w:rPr>
              <w:t>é</w:t>
            </w:r>
            <w:r w:rsidR="008A3C3C">
              <w:rPr>
                <w:rFonts w:cstheme="minorHAnsi"/>
                <w:sz w:val="24"/>
                <w:szCs w:val="24"/>
              </w:rPr>
              <w:t xml:space="preserve">e will confirm </w:t>
            </w:r>
            <w:r w:rsidR="00387FE3">
              <w:rPr>
                <w:rFonts w:cstheme="minorHAnsi"/>
                <w:sz w:val="24"/>
                <w:szCs w:val="24"/>
              </w:rPr>
              <w:t>the timing for</w:t>
            </w:r>
            <w:r w:rsidR="008A3C3C">
              <w:rPr>
                <w:rFonts w:cstheme="minorHAnsi"/>
                <w:sz w:val="24"/>
                <w:szCs w:val="24"/>
              </w:rPr>
              <w:t xml:space="preserve"> the </w:t>
            </w:r>
            <w:r w:rsidR="001D1AB9">
              <w:rPr>
                <w:rFonts w:cstheme="minorHAnsi"/>
                <w:sz w:val="24"/>
                <w:szCs w:val="24"/>
              </w:rPr>
              <w:t>Trillium</w:t>
            </w:r>
            <w:r w:rsidR="008A3C3C">
              <w:rPr>
                <w:rFonts w:cstheme="minorHAnsi"/>
                <w:sz w:val="24"/>
                <w:szCs w:val="24"/>
              </w:rPr>
              <w:t xml:space="preserve"> </w:t>
            </w:r>
            <w:r w:rsidR="001D1AB9">
              <w:rPr>
                <w:rFonts w:cstheme="minorHAnsi"/>
                <w:sz w:val="24"/>
                <w:szCs w:val="24"/>
              </w:rPr>
              <w:t>grant and</w:t>
            </w:r>
            <w:r w:rsidR="00387FE3">
              <w:rPr>
                <w:rFonts w:cstheme="minorHAnsi"/>
                <w:sz w:val="24"/>
                <w:szCs w:val="24"/>
              </w:rPr>
              <w:t xml:space="preserve"> share details. </w:t>
            </w:r>
            <w:r w:rsidR="008A3C3C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D0BE616" w14:textId="77777777" w:rsidR="00BB4C1A" w:rsidRDefault="00BB4C1A" w:rsidP="00205CBA">
            <w:pPr>
              <w:rPr>
                <w:rFonts w:cstheme="minorHAnsi"/>
                <w:sz w:val="24"/>
                <w:szCs w:val="24"/>
              </w:rPr>
            </w:pPr>
          </w:p>
          <w:p w14:paraId="43EAA8B4" w14:textId="4F9D7445" w:rsidR="008A3C3C" w:rsidRDefault="00BB4C1A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 discussion took place a</w:t>
            </w:r>
            <w:r w:rsidR="008A3C3C">
              <w:rPr>
                <w:rFonts w:cstheme="minorHAnsi"/>
                <w:sz w:val="24"/>
                <w:szCs w:val="24"/>
              </w:rPr>
              <w:t xml:space="preserve">t </w:t>
            </w:r>
            <w:r>
              <w:rPr>
                <w:rFonts w:cstheme="minorHAnsi"/>
                <w:sz w:val="24"/>
                <w:szCs w:val="24"/>
              </w:rPr>
              <w:t xml:space="preserve">the </w:t>
            </w:r>
            <w:r w:rsidR="008A3C3C">
              <w:rPr>
                <w:rFonts w:cstheme="minorHAnsi"/>
                <w:sz w:val="24"/>
                <w:szCs w:val="24"/>
              </w:rPr>
              <w:t xml:space="preserve">Finance </w:t>
            </w:r>
            <w:r>
              <w:rPr>
                <w:rFonts w:cstheme="minorHAnsi"/>
                <w:sz w:val="24"/>
                <w:szCs w:val="24"/>
              </w:rPr>
              <w:t>M</w:t>
            </w:r>
            <w:r w:rsidR="008A3C3C">
              <w:rPr>
                <w:rFonts w:cstheme="minorHAnsi"/>
                <w:sz w:val="24"/>
                <w:szCs w:val="24"/>
              </w:rPr>
              <w:t xml:space="preserve">eeting </w:t>
            </w:r>
            <w:r w:rsidR="00C52424">
              <w:rPr>
                <w:rFonts w:cstheme="minorHAnsi"/>
                <w:sz w:val="24"/>
                <w:szCs w:val="24"/>
              </w:rPr>
              <w:t>and</w:t>
            </w:r>
            <w:r w:rsidR="008A3C3C">
              <w:rPr>
                <w:rFonts w:cstheme="minorHAnsi"/>
                <w:sz w:val="24"/>
                <w:szCs w:val="24"/>
              </w:rPr>
              <w:t xml:space="preserve"> Kudzie </w:t>
            </w:r>
            <w:r>
              <w:rPr>
                <w:rFonts w:cstheme="minorHAnsi"/>
                <w:sz w:val="24"/>
                <w:szCs w:val="24"/>
              </w:rPr>
              <w:t xml:space="preserve">has </w:t>
            </w:r>
            <w:r w:rsidR="008A3C3C">
              <w:rPr>
                <w:rFonts w:cstheme="minorHAnsi"/>
                <w:sz w:val="24"/>
                <w:szCs w:val="24"/>
              </w:rPr>
              <w:t>agreed to start taking meeting minutes</w:t>
            </w:r>
            <w:r w:rsidR="001D1AB9">
              <w:rPr>
                <w:rFonts w:cstheme="minorHAnsi"/>
                <w:sz w:val="24"/>
                <w:szCs w:val="24"/>
              </w:rPr>
              <w:t xml:space="preserve"> at the Finance Committee meetings</w:t>
            </w:r>
            <w:r w:rsidR="008A3C3C">
              <w:rPr>
                <w:rFonts w:cstheme="minorHAnsi"/>
                <w:sz w:val="24"/>
                <w:szCs w:val="24"/>
              </w:rPr>
              <w:t xml:space="preserve"> and </w:t>
            </w:r>
            <w:r w:rsidR="001D1AB9">
              <w:rPr>
                <w:rFonts w:cstheme="minorHAnsi"/>
                <w:sz w:val="24"/>
                <w:szCs w:val="24"/>
              </w:rPr>
              <w:t xml:space="preserve">will </w:t>
            </w:r>
            <w:r w:rsidR="008A3C3C">
              <w:rPr>
                <w:rFonts w:cstheme="minorHAnsi"/>
                <w:sz w:val="24"/>
                <w:szCs w:val="24"/>
              </w:rPr>
              <w:t>work with Jamie</w:t>
            </w:r>
            <w:r>
              <w:rPr>
                <w:rFonts w:cstheme="minorHAnsi"/>
                <w:sz w:val="24"/>
                <w:szCs w:val="24"/>
              </w:rPr>
              <w:t xml:space="preserve"> moving forward</w:t>
            </w:r>
            <w:r w:rsidR="00C52424">
              <w:rPr>
                <w:rFonts w:cstheme="minorHAnsi"/>
                <w:sz w:val="24"/>
                <w:szCs w:val="24"/>
              </w:rPr>
              <w:t xml:space="preserve"> as part of a mentoring practice</w:t>
            </w:r>
            <w:r w:rsidR="008A3C3C">
              <w:rPr>
                <w:rFonts w:cstheme="minorHAnsi"/>
                <w:sz w:val="24"/>
                <w:szCs w:val="24"/>
              </w:rPr>
              <w:t xml:space="preserve">. </w:t>
            </w:r>
            <w:r w:rsidR="00C52424">
              <w:rPr>
                <w:rFonts w:cstheme="minorHAnsi"/>
                <w:sz w:val="24"/>
                <w:szCs w:val="24"/>
              </w:rPr>
              <w:t xml:space="preserve">From a governance perspective, it was discussed if Kudzie should be recognized as the treasurer to come/to be. </w:t>
            </w:r>
          </w:p>
          <w:p w14:paraId="79D1F33D" w14:textId="52317DEE" w:rsidR="008A3C3C" w:rsidRDefault="008A3C3C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Bill </w:t>
            </w:r>
            <w:r w:rsidR="00C52424">
              <w:rPr>
                <w:rFonts w:cstheme="minorHAnsi"/>
                <w:sz w:val="24"/>
                <w:szCs w:val="24"/>
              </w:rPr>
              <w:t>commented that it may not be possible to</w:t>
            </w:r>
            <w:r>
              <w:rPr>
                <w:rFonts w:cstheme="minorHAnsi"/>
                <w:sz w:val="24"/>
                <w:szCs w:val="24"/>
              </w:rPr>
              <w:t xml:space="preserve"> have two treasurers noted</w:t>
            </w:r>
            <w:r w:rsidR="00C52424">
              <w:rPr>
                <w:rFonts w:cstheme="minorHAnsi"/>
                <w:sz w:val="24"/>
                <w:szCs w:val="24"/>
              </w:rPr>
              <w:t xml:space="preserve"> but we could make Kudzie the vice chair, assisting the chair. </w:t>
            </w:r>
            <w:r w:rsidR="00326717">
              <w:rPr>
                <w:rFonts w:cstheme="minorHAnsi"/>
                <w:sz w:val="24"/>
                <w:szCs w:val="24"/>
              </w:rPr>
              <w:t>A</w:t>
            </w:r>
            <w:r w:rsidR="00C52424">
              <w:rPr>
                <w:rFonts w:cstheme="minorHAnsi"/>
                <w:sz w:val="24"/>
                <w:szCs w:val="24"/>
              </w:rPr>
              <w:t xml:space="preserve"> f</w:t>
            </w:r>
            <w:r>
              <w:rPr>
                <w:rFonts w:cstheme="minorHAnsi"/>
                <w:sz w:val="24"/>
                <w:szCs w:val="24"/>
              </w:rPr>
              <w:t>ormal motion</w:t>
            </w:r>
            <w:r w:rsidR="00326717">
              <w:rPr>
                <w:rFonts w:cstheme="minorHAnsi"/>
                <w:sz w:val="24"/>
                <w:szCs w:val="24"/>
              </w:rPr>
              <w:t xml:space="preserve"> will be needed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C52424">
              <w:rPr>
                <w:rFonts w:cstheme="minorHAnsi"/>
                <w:sz w:val="24"/>
                <w:szCs w:val="24"/>
              </w:rPr>
              <w:t xml:space="preserve">at </w:t>
            </w:r>
            <w:r>
              <w:rPr>
                <w:rFonts w:cstheme="minorHAnsi"/>
                <w:sz w:val="24"/>
                <w:szCs w:val="24"/>
              </w:rPr>
              <w:t>the AGM</w:t>
            </w:r>
            <w:r w:rsidR="00326717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to confirm new direct</w:t>
            </w:r>
            <w:r w:rsidR="00326717">
              <w:rPr>
                <w:rFonts w:cstheme="minorHAnsi"/>
                <w:sz w:val="24"/>
                <w:szCs w:val="24"/>
              </w:rPr>
              <w:t>ors</w:t>
            </w:r>
            <w:r>
              <w:rPr>
                <w:rFonts w:cstheme="minorHAnsi"/>
                <w:sz w:val="24"/>
                <w:szCs w:val="24"/>
              </w:rPr>
              <w:t xml:space="preserve"> and appoint officers. </w:t>
            </w:r>
          </w:p>
          <w:p w14:paraId="7A1C7089" w14:textId="77777777" w:rsidR="00C52424" w:rsidRDefault="00C52424" w:rsidP="00205CBA">
            <w:pPr>
              <w:rPr>
                <w:rFonts w:cstheme="minorHAnsi"/>
                <w:sz w:val="24"/>
                <w:szCs w:val="24"/>
              </w:rPr>
            </w:pPr>
          </w:p>
          <w:p w14:paraId="5A65B998" w14:textId="2BA4D639" w:rsidR="00BB4C1A" w:rsidRDefault="001E7CB5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Mary </w:t>
            </w:r>
            <w:r w:rsidR="00BB4C1A">
              <w:rPr>
                <w:rFonts w:cstheme="minorHAnsi"/>
                <w:sz w:val="24"/>
                <w:szCs w:val="24"/>
              </w:rPr>
              <w:t>shared that the m</w:t>
            </w:r>
            <w:r>
              <w:rPr>
                <w:rFonts w:cstheme="minorHAnsi"/>
                <w:sz w:val="24"/>
                <w:szCs w:val="24"/>
              </w:rPr>
              <w:t>entoring program at</w:t>
            </w:r>
            <w:r w:rsidR="00BB4C1A">
              <w:rPr>
                <w:rFonts w:cstheme="minorHAnsi"/>
                <w:sz w:val="24"/>
                <w:szCs w:val="24"/>
              </w:rPr>
              <w:t xml:space="preserve"> Alzheimer</w:t>
            </w:r>
            <w:r>
              <w:rPr>
                <w:rFonts w:cstheme="minorHAnsi"/>
                <w:sz w:val="24"/>
                <w:szCs w:val="24"/>
              </w:rPr>
              <w:t xml:space="preserve"> Society </w:t>
            </w:r>
            <w:r w:rsidR="00BB4C1A">
              <w:rPr>
                <w:rFonts w:cstheme="minorHAnsi"/>
                <w:sz w:val="24"/>
                <w:szCs w:val="24"/>
              </w:rPr>
              <w:t>consists of</w:t>
            </w:r>
            <w:r>
              <w:rPr>
                <w:rFonts w:cstheme="minorHAnsi"/>
                <w:sz w:val="24"/>
                <w:szCs w:val="24"/>
              </w:rPr>
              <w:t xml:space="preserve"> existing board member</w:t>
            </w:r>
            <w:r w:rsidR="00BB4C1A"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 mentoring new</w:t>
            </w:r>
            <w:r w:rsidR="00BB4C1A">
              <w:rPr>
                <w:rFonts w:cstheme="minorHAnsi"/>
                <w:sz w:val="24"/>
                <w:szCs w:val="24"/>
              </w:rPr>
              <w:t xml:space="preserve"> board</w:t>
            </w:r>
            <w:r>
              <w:rPr>
                <w:rFonts w:cstheme="minorHAnsi"/>
                <w:sz w:val="24"/>
                <w:szCs w:val="24"/>
              </w:rPr>
              <w:t xml:space="preserve"> members</w:t>
            </w:r>
            <w:r w:rsidR="00896824">
              <w:rPr>
                <w:rFonts w:cstheme="minorHAnsi"/>
                <w:sz w:val="24"/>
                <w:szCs w:val="24"/>
              </w:rPr>
              <w:t>, and this done</w:t>
            </w:r>
            <w:r w:rsidR="00BB4C1A">
              <w:rPr>
                <w:rFonts w:cstheme="minorHAnsi"/>
                <w:sz w:val="24"/>
                <w:szCs w:val="24"/>
              </w:rPr>
              <w:t xml:space="preserve"> by </w:t>
            </w:r>
            <w:r>
              <w:rPr>
                <w:rFonts w:cstheme="minorHAnsi"/>
                <w:sz w:val="24"/>
                <w:szCs w:val="24"/>
              </w:rPr>
              <w:t>connect</w:t>
            </w:r>
            <w:r w:rsidR="00BB4C1A">
              <w:rPr>
                <w:rFonts w:cstheme="minorHAnsi"/>
                <w:sz w:val="24"/>
                <w:szCs w:val="24"/>
              </w:rPr>
              <w:t>ing with one another</w:t>
            </w:r>
            <w:r>
              <w:rPr>
                <w:rFonts w:cstheme="minorHAnsi"/>
                <w:sz w:val="24"/>
                <w:szCs w:val="24"/>
              </w:rPr>
              <w:t xml:space="preserve"> in between meetings to help provide additional information and guidance. The issue can be having existing board members feeling confident to mentor new board members. </w:t>
            </w:r>
          </w:p>
          <w:p w14:paraId="25203C97" w14:textId="77777777" w:rsidR="00C52424" w:rsidRDefault="00C52424" w:rsidP="00205CBA">
            <w:pPr>
              <w:rPr>
                <w:rFonts w:cstheme="minorHAnsi"/>
                <w:sz w:val="24"/>
                <w:szCs w:val="24"/>
              </w:rPr>
            </w:pPr>
          </w:p>
          <w:p w14:paraId="4F2B10C3" w14:textId="2F40CF94" w:rsidR="005F1099" w:rsidRDefault="001E7CB5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New </w:t>
            </w:r>
            <w:r w:rsidR="00896824">
              <w:rPr>
                <w:rFonts w:cstheme="minorHAnsi"/>
                <w:sz w:val="24"/>
                <w:szCs w:val="24"/>
              </w:rPr>
              <w:t xml:space="preserve">SMH </w:t>
            </w:r>
            <w:r w:rsidR="00BB4C1A">
              <w:rPr>
                <w:rFonts w:cstheme="minorHAnsi"/>
                <w:sz w:val="24"/>
                <w:szCs w:val="24"/>
              </w:rPr>
              <w:t xml:space="preserve">board </w:t>
            </w:r>
            <w:r>
              <w:rPr>
                <w:rFonts w:cstheme="minorHAnsi"/>
                <w:sz w:val="24"/>
                <w:szCs w:val="24"/>
              </w:rPr>
              <w:t>members are Kudzie and Val</w:t>
            </w:r>
            <w:r w:rsidR="00983B8A">
              <w:rPr>
                <w:rFonts w:cstheme="minorHAnsi"/>
                <w:sz w:val="24"/>
                <w:szCs w:val="24"/>
              </w:rPr>
              <w:t>. B</w:t>
            </w:r>
            <w:r w:rsidR="00326717">
              <w:rPr>
                <w:rFonts w:cstheme="minorHAnsi"/>
                <w:sz w:val="24"/>
                <w:szCs w:val="24"/>
              </w:rPr>
              <w:t xml:space="preserve">oth </w:t>
            </w:r>
            <w:r>
              <w:rPr>
                <w:rFonts w:cstheme="minorHAnsi"/>
                <w:sz w:val="24"/>
                <w:szCs w:val="24"/>
              </w:rPr>
              <w:t>David and Christine have reached out to them</w:t>
            </w:r>
            <w:r w:rsidR="00983B8A">
              <w:rPr>
                <w:rFonts w:cstheme="minorHAnsi"/>
                <w:sz w:val="24"/>
                <w:szCs w:val="24"/>
              </w:rPr>
              <w:t xml:space="preserve"> individual on different occasions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="005F1099">
              <w:rPr>
                <w:rFonts w:cstheme="minorHAnsi"/>
                <w:sz w:val="24"/>
                <w:szCs w:val="24"/>
              </w:rPr>
              <w:t>and</w:t>
            </w:r>
            <w:r w:rsidR="00326717">
              <w:rPr>
                <w:rFonts w:cstheme="minorHAnsi"/>
                <w:sz w:val="24"/>
                <w:szCs w:val="24"/>
              </w:rPr>
              <w:t xml:space="preserve"> they seem to</w:t>
            </w:r>
            <w:r w:rsidR="005F1099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feel </w:t>
            </w:r>
            <w:r w:rsidR="00BB4C1A">
              <w:rPr>
                <w:rFonts w:cstheme="minorHAnsi"/>
                <w:sz w:val="24"/>
                <w:szCs w:val="24"/>
              </w:rPr>
              <w:t>comfortable and</w:t>
            </w:r>
            <w:r>
              <w:rPr>
                <w:rFonts w:cstheme="minorHAnsi"/>
                <w:sz w:val="24"/>
                <w:szCs w:val="24"/>
              </w:rPr>
              <w:t xml:space="preserve"> informed. </w:t>
            </w:r>
          </w:p>
          <w:p w14:paraId="3CE7BD23" w14:textId="77777777" w:rsidR="00326717" w:rsidRDefault="00326717" w:rsidP="00205CBA">
            <w:pPr>
              <w:rPr>
                <w:rFonts w:cstheme="minorHAnsi"/>
                <w:sz w:val="24"/>
                <w:szCs w:val="24"/>
              </w:rPr>
            </w:pPr>
          </w:p>
          <w:p w14:paraId="48EF2FA2" w14:textId="6F69E86B" w:rsidR="001E7CB5" w:rsidRDefault="00326717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It was decided that a</w:t>
            </w:r>
            <w:r w:rsidR="005F1099">
              <w:rPr>
                <w:rFonts w:cstheme="minorHAnsi"/>
                <w:sz w:val="24"/>
                <w:szCs w:val="24"/>
              </w:rPr>
              <w:t xml:space="preserve"> meeting</w:t>
            </w:r>
            <w:r>
              <w:rPr>
                <w:rFonts w:cstheme="minorHAnsi"/>
                <w:sz w:val="24"/>
                <w:szCs w:val="24"/>
              </w:rPr>
              <w:t xml:space="preserve"> will</w:t>
            </w:r>
            <w:r w:rsidR="005F1099">
              <w:rPr>
                <w:rFonts w:cstheme="minorHAnsi"/>
                <w:sz w:val="24"/>
                <w:szCs w:val="24"/>
              </w:rPr>
              <w:t xml:space="preserve"> be set</w:t>
            </w:r>
            <w:r w:rsidR="001E7CB5">
              <w:rPr>
                <w:rFonts w:cstheme="minorHAnsi"/>
                <w:sz w:val="24"/>
                <w:szCs w:val="24"/>
              </w:rPr>
              <w:t xml:space="preserve"> up</w:t>
            </w:r>
            <w:r w:rsidR="005F1099">
              <w:rPr>
                <w:rFonts w:cstheme="minorHAnsi"/>
                <w:sz w:val="24"/>
                <w:szCs w:val="24"/>
              </w:rPr>
              <w:t xml:space="preserve"> </w:t>
            </w:r>
            <w:r w:rsidR="001E7CB5">
              <w:rPr>
                <w:rFonts w:cstheme="minorHAnsi"/>
                <w:sz w:val="24"/>
                <w:szCs w:val="24"/>
              </w:rPr>
              <w:t>with Jamie and Kudzie to ensure they are comfortable with Chair/Vice Chair</w:t>
            </w:r>
            <w:r w:rsidR="00983B8A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76CFD8D9" w14:textId="77777777" w:rsidR="005F1099" w:rsidRDefault="005F1099" w:rsidP="00205CBA">
            <w:pPr>
              <w:rPr>
                <w:rFonts w:cstheme="minorHAnsi"/>
                <w:sz w:val="24"/>
                <w:szCs w:val="24"/>
              </w:rPr>
            </w:pPr>
          </w:p>
          <w:p w14:paraId="4DD812A5" w14:textId="26AADC03" w:rsidR="007B3568" w:rsidRPr="00160869" w:rsidRDefault="00043ABE" w:rsidP="005F109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Board Elections/Officer Appointments to be added </w:t>
            </w:r>
            <w:r w:rsidR="001E7CB5">
              <w:rPr>
                <w:rFonts w:cstheme="minorHAnsi"/>
                <w:sz w:val="24"/>
                <w:szCs w:val="24"/>
              </w:rPr>
              <w:t>to the February agenda for further discussion</w:t>
            </w:r>
            <w:r w:rsidR="007B3568">
              <w:rPr>
                <w:rFonts w:cstheme="minorHAnsi"/>
                <w:sz w:val="24"/>
                <w:szCs w:val="24"/>
              </w:rPr>
              <w:t xml:space="preserve"> and decision. </w:t>
            </w:r>
          </w:p>
        </w:tc>
      </w:tr>
      <w:tr w:rsidR="00DB5586" w:rsidRPr="00B86FC6" w14:paraId="7E65B4C5" w14:textId="77777777" w:rsidTr="005F1099">
        <w:tc>
          <w:tcPr>
            <w:tcW w:w="1127" w:type="dxa"/>
          </w:tcPr>
          <w:p w14:paraId="1B9F29D5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Pr="00B86FC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2"/>
          </w:tcPr>
          <w:p w14:paraId="44149DEE" w14:textId="40B27516" w:rsidR="00DB5586" w:rsidRPr="00160869" w:rsidRDefault="00B30DB5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Board Meeting Agenda </w:t>
            </w:r>
            <w:r w:rsidR="00DB5586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8336" w:type="dxa"/>
            <w:gridSpan w:val="3"/>
          </w:tcPr>
          <w:p w14:paraId="06E0B6C2" w14:textId="292803FC" w:rsidR="00DB5586" w:rsidRDefault="007B3568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Ren</w:t>
            </w:r>
            <w:r w:rsidR="005F1099">
              <w:rPr>
                <w:rFonts w:cstheme="minorHAnsi"/>
                <w:sz w:val="24"/>
                <w:szCs w:val="24"/>
              </w:rPr>
              <w:t xml:space="preserve">ée </w:t>
            </w:r>
            <w:r w:rsidR="004854EC">
              <w:rPr>
                <w:rFonts w:cstheme="minorHAnsi"/>
                <w:sz w:val="24"/>
                <w:szCs w:val="24"/>
              </w:rPr>
              <w:t>mentioned that the</w:t>
            </w:r>
            <w:r>
              <w:rPr>
                <w:rFonts w:cstheme="minorHAnsi"/>
                <w:sz w:val="24"/>
                <w:szCs w:val="24"/>
              </w:rPr>
              <w:t xml:space="preserve"> R-HAUZ agreement at capital</w:t>
            </w:r>
            <w:r w:rsidR="004854EC">
              <w:rPr>
                <w:rFonts w:cstheme="minorHAnsi"/>
                <w:sz w:val="24"/>
                <w:szCs w:val="24"/>
              </w:rPr>
              <w:t xml:space="preserve"> may come up as an item</w:t>
            </w:r>
            <w:r w:rsidR="00043ABE">
              <w:rPr>
                <w:rFonts w:cstheme="minorHAnsi"/>
                <w:sz w:val="24"/>
                <w:szCs w:val="24"/>
              </w:rPr>
              <w:t xml:space="preserve"> at the board meeting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  <w:r w:rsidR="00043ABE">
              <w:rPr>
                <w:rFonts w:cstheme="minorHAnsi"/>
                <w:sz w:val="24"/>
                <w:szCs w:val="24"/>
              </w:rPr>
              <w:t>Work is being done on the</w:t>
            </w:r>
            <w:r>
              <w:rPr>
                <w:rFonts w:cstheme="minorHAnsi"/>
                <w:sz w:val="24"/>
                <w:szCs w:val="24"/>
              </w:rPr>
              <w:t xml:space="preserve"> agreement and would like approval on that. </w:t>
            </w:r>
            <w:r w:rsidR="00BD6954">
              <w:rPr>
                <w:rFonts w:cstheme="minorHAnsi"/>
                <w:sz w:val="24"/>
                <w:szCs w:val="24"/>
              </w:rPr>
              <w:t>She added that the new home is currently being</w:t>
            </w:r>
            <w:r w:rsidR="00387FE3">
              <w:rPr>
                <w:rFonts w:cstheme="minorHAnsi"/>
                <w:sz w:val="24"/>
                <w:szCs w:val="24"/>
              </w:rPr>
              <w:t xml:space="preserve"> referred</w:t>
            </w:r>
            <w:r w:rsidR="00BD6954">
              <w:rPr>
                <w:rFonts w:cstheme="minorHAnsi"/>
                <w:sz w:val="24"/>
                <w:szCs w:val="24"/>
              </w:rPr>
              <w:t xml:space="preserve"> to as the 412 and seems to be sticking. </w:t>
            </w:r>
          </w:p>
          <w:p w14:paraId="7A6A4FBD" w14:textId="77777777" w:rsidR="001D1AB9" w:rsidRDefault="001D1AB9" w:rsidP="00205CBA">
            <w:pPr>
              <w:rPr>
                <w:rFonts w:cstheme="minorHAnsi"/>
                <w:sz w:val="24"/>
                <w:szCs w:val="24"/>
              </w:rPr>
            </w:pPr>
          </w:p>
          <w:p w14:paraId="65FB8D39" w14:textId="7DB04D76" w:rsidR="007B3568" w:rsidRPr="00160869" w:rsidRDefault="001D1AB9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The question </w:t>
            </w:r>
            <w:proofErr w:type="gramStart"/>
            <w:r>
              <w:rPr>
                <w:rFonts w:cstheme="minorHAnsi"/>
                <w:sz w:val="24"/>
                <w:szCs w:val="24"/>
              </w:rPr>
              <w:t>was asked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if</w:t>
            </w:r>
            <w:r w:rsidR="007B3568">
              <w:rPr>
                <w:rFonts w:cstheme="minorHAnsi"/>
                <w:sz w:val="24"/>
                <w:szCs w:val="24"/>
              </w:rPr>
              <w:t xml:space="preserve"> we </w:t>
            </w:r>
            <w:r>
              <w:rPr>
                <w:rFonts w:cstheme="minorHAnsi"/>
                <w:sz w:val="24"/>
                <w:szCs w:val="24"/>
              </w:rPr>
              <w:t>are expecting</w:t>
            </w:r>
            <w:r w:rsidR="007B3568">
              <w:rPr>
                <w:rFonts w:cstheme="minorHAnsi"/>
                <w:sz w:val="24"/>
                <w:szCs w:val="24"/>
              </w:rPr>
              <w:t xml:space="preserve"> </w:t>
            </w:r>
            <w:r w:rsidR="006147C0">
              <w:rPr>
                <w:rFonts w:cstheme="minorHAnsi"/>
                <w:sz w:val="24"/>
                <w:szCs w:val="24"/>
              </w:rPr>
              <w:t>a follow up email from Dei</w:t>
            </w:r>
            <w:r w:rsidR="007B3568">
              <w:rPr>
                <w:rFonts w:cstheme="minorHAnsi"/>
                <w:sz w:val="24"/>
                <w:szCs w:val="24"/>
              </w:rPr>
              <w:t>rdre about the homework</w:t>
            </w:r>
            <w:r>
              <w:rPr>
                <w:rFonts w:cstheme="minorHAnsi"/>
                <w:sz w:val="24"/>
                <w:szCs w:val="24"/>
              </w:rPr>
              <w:t>. Comments were shared that the home</w:t>
            </w:r>
            <w:r w:rsidR="00043ABE">
              <w:rPr>
                <w:rFonts w:cstheme="minorHAnsi"/>
                <w:sz w:val="24"/>
                <w:szCs w:val="24"/>
              </w:rPr>
              <w:t xml:space="preserve">work has been great and well received. </w:t>
            </w:r>
            <w:r>
              <w:rPr>
                <w:rFonts w:cstheme="minorHAnsi"/>
                <w:sz w:val="24"/>
                <w:szCs w:val="24"/>
              </w:rPr>
              <w:t>Recommended that a r</w:t>
            </w:r>
            <w:r w:rsidR="007B3568">
              <w:rPr>
                <w:rFonts w:cstheme="minorHAnsi"/>
                <w:sz w:val="24"/>
                <w:szCs w:val="24"/>
              </w:rPr>
              <w:t>eminder</w:t>
            </w:r>
            <w:r w:rsidR="00043ABE">
              <w:rPr>
                <w:rFonts w:cstheme="minorHAnsi"/>
                <w:sz w:val="24"/>
                <w:szCs w:val="24"/>
              </w:rPr>
              <w:t xml:space="preserve"> be sent</w:t>
            </w:r>
            <w:r w:rsidR="007B3568">
              <w:rPr>
                <w:rFonts w:cstheme="minorHAnsi"/>
                <w:sz w:val="24"/>
                <w:szCs w:val="24"/>
              </w:rPr>
              <w:t xml:space="preserve"> for February 9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5586" w:rsidRPr="00B86FC6" w14:paraId="51F20E62" w14:textId="77777777" w:rsidTr="005F1099">
        <w:tc>
          <w:tcPr>
            <w:tcW w:w="1127" w:type="dxa"/>
          </w:tcPr>
          <w:p w14:paraId="1ED4ED71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3404" w:type="dxa"/>
            <w:gridSpan w:val="2"/>
          </w:tcPr>
          <w:p w14:paraId="69A5D5E6" w14:textId="6EEFAC11" w:rsidR="00DB5586" w:rsidRPr="00160869" w:rsidRDefault="00B30DB5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New Business</w:t>
            </w:r>
          </w:p>
        </w:tc>
        <w:tc>
          <w:tcPr>
            <w:tcW w:w="8336" w:type="dxa"/>
            <w:gridSpan w:val="3"/>
          </w:tcPr>
          <w:p w14:paraId="09ED8E2A" w14:textId="36B989BE" w:rsidR="00DB5586" w:rsidRDefault="007B3568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Board Retreat</w:t>
            </w:r>
            <w:r w:rsidR="005F1099">
              <w:rPr>
                <w:rFonts w:cstheme="minorHAnsi"/>
                <w:sz w:val="24"/>
                <w:szCs w:val="24"/>
              </w:rPr>
              <w:t>:</w:t>
            </w:r>
          </w:p>
          <w:p w14:paraId="3C8CA09D" w14:textId="77777777" w:rsidR="00983B8A" w:rsidRDefault="007B3568" w:rsidP="00983B8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Eliza</w:t>
            </w:r>
            <w:r w:rsidR="00043ABE">
              <w:rPr>
                <w:rFonts w:cstheme="minorHAnsi"/>
                <w:sz w:val="24"/>
                <w:szCs w:val="24"/>
              </w:rPr>
              <w:t>beth</w:t>
            </w:r>
            <w:r>
              <w:rPr>
                <w:rFonts w:cstheme="minorHAnsi"/>
                <w:sz w:val="24"/>
                <w:szCs w:val="24"/>
              </w:rPr>
              <w:t xml:space="preserve"> and Ren</w:t>
            </w:r>
            <w:r w:rsidR="00043ABE">
              <w:rPr>
                <w:rFonts w:cstheme="minorHAnsi"/>
                <w:sz w:val="24"/>
                <w:szCs w:val="24"/>
              </w:rPr>
              <w:t>é</w:t>
            </w:r>
            <w:r>
              <w:rPr>
                <w:rFonts w:cstheme="minorHAnsi"/>
                <w:sz w:val="24"/>
                <w:szCs w:val="24"/>
              </w:rPr>
              <w:t xml:space="preserve">e are going to speak </w:t>
            </w:r>
            <w:r w:rsidR="00043ABE">
              <w:rPr>
                <w:rFonts w:cstheme="minorHAnsi"/>
                <w:sz w:val="24"/>
                <w:szCs w:val="24"/>
              </w:rPr>
              <w:t>on Friday January 21</w:t>
            </w:r>
            <w:r w:rsidR="005F1099">
              <w:rPr>
                <w:rFonts w:cstheme="minorHAnsi"/>
                <w:sz w:val="24"/>
                <w:szCs w:val="24"/>
              </w:rPr>
              <w:t xml:space="preserve"> about the board retreat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  <w:r w:rsidR="004854EC">
              <w:rPr>
                <w:rFonts w:cstheme="minorHAnsi"/>
                <w:sz w:val="24"/>
                <w:szCs w:val="24"/>
              </w:rPr>
              <w:t>The recommendation is to put a pause on the retreat, give</w:t>
            </w:r>
            <w:bookmarkStart w:id="0" w:name="_GoBack"/>
            <w:bookmarkEnd w:id="0"/>
            <w:r w:rsidR="004854EC">
              <w:rPr>
                <w:rFonts w:cstheme="minorHAnsi"/>
                <w:sz w:val="24"/>
                <w:szCs w:val="24"/>
              </w:rPr>
              <w:t xml:space="preserve">n the timing and </w:t>
            </w:r>
            <w:r w:rsidR="00326717">
              <w:rPr>
                <w:rFonts w:cstheme="minorHAnsi"/>
                <w:sz w:val="24"/>
                <w:szCs w:val="24"/>
              </w:rPr>
              <w:t>number</w:t>
            </w:r>
            <w:r w:rsidR="004854EC">
              <w:rPr>
                <w:rFonts w:cstheme="minorHAnsi"/>
                <w:sz w:val="24"/>
                <w:szCs w:val="24"/>
              </w:rPr>
              <w:t xml:space="preserve"> of other items taking place. </w:t>
            </w:r>
            <w:r w:rsidR="00983B8A">
              <w:rPr>
                <w:rFonts w:cstheme="minorHAnsi"/>
                <w:sz w:val="24"/>
                <w:szCs w:val="24"/>
              </w:rPr>
              <w:t xml:space="preserve">Renée will reach out to Jane regarding the board portal piece. </w:t>
            </w:r>
          </w:p>
          <w:p w14:paraId="215E164D" w14:textId="79FA867E" w:rsidR="004854EC" w:rsidRDefault="004854EC" w:rsidP="00205CBA">
            <w:pPr>
              <w:rPr>
                <w:rFonts w:cstheme="minorHAnsi"/>
                <w:sz w:val="24"/>
                <w:szCs w:val="24"/>
              </w:rPr>
            </w:pPr>
          </w:p>
          <w:p w14:paraId="496930C0" w14:textId="4D4C9FFA" w:rsidR="003F3C56" w:rsidRDefault="004854EC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Bill added that By</w:t>
            </w:r>
            <w:r w:rsidR="00043ABE">
              <w:rPr>
                <w:rFonts w:cstheme="minorHAnsi"/>
                <w:sz w:val="24"/>
                <w:szCs w:val="24"/>
              </w:rPr>
              <w:t>l</w:t>
            </w:r>
            <w:r>
              <w:rPr>
                <w:rFonts w:cstheme="minorHAnsi"/>
                <w:sz w:val="24"/>
                <w:szCs w:val="24"/>
              </w:rPr>
              <w:t>aw</w:t>
            </w:r>
            <w:r w:rsidR="003F3C56">
              <w:rPr>
                <w:rFonts w:cstheme="minorHAnsi"/>
                <w:sz w:val="24"/>
                <w:szCs w:val="24"/>
              </w:rPr>
              <w:t xml:space="preserve"> renewa</w:t>
            </w:r>
            <w:r>
              <w:rPr>
                <w:rFonts w:cstheme="minorHAnsi"/>
                <w:sz w:val="24"/>
                <w:szCs w:val="24"/>
              </w:rPr>
              <w:t>l work can start here with this committee and then</w:t>
            </w:r>
            <w:r w:rsidR="00043ABE">
              <w:rPr>
                <w:rFonts w:cstheme="minorHAnsi"/>
                <w:sz w:val="24"/>
                <w:szCs w:val="24"/>
              </w:rPr>
              <w:t xml:space="preserve"> can</w:t>
            </w:r>
            <w:r>
              <w:rPr>
                <w:rFonts w:cstheme="minorHAnsi"/>
                <w:sz w:val="24"/>
                <w:szCs w:val="24"/>
              </w:rPr>
              <w:t xml:space="preserve"> be taken to the board for finalization at the</w:t>
            </w:r>
            <w:r w:rsidR="00E724EA">
              <w:rPr>
                <w:rFonts w:cstheme="minorHAnsi"/>
                <w:sz w:val="24"/>
                <w:szCs w:val="24"/>
              </w:rPr>
              <w:t xml:space="preserve"> board</w:t>
            </w:r>
            <w:r>
              <w:rPr>
                <w:rFonts w:cstheme="minorHAnsi"/>
                <w:sz w:val="24"/>
                <w:szCs w:val="24"/>
              </w:rPr>
              <w:t xml:space="preserve"> retreat.</w:t>
            </w:r>
          </w:p>
          <w:p w14:paraId="01594DC0" w14:textId="77777777" w:rsidR="00E724EA" w:rsidRDefault="00E724EA" w:rsidP="00205CBA">
            <w:pPr>
              <w:rPr>
                <w:rFonts w:cstheme="minorHAnsi"/>
                <w:sz w:val="24"/>
                <w:szCs w:val="24"/>
              </w:rPr>
            </w:pPr>
          </w:p>
          <w:p w14:paraId="1A0BCE32" w14:textId="4546C018" w:rsidR="003F3C56" w:rsidRPr="00160869" w:rsidRDefault="00E724EA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The r</w:t>
            </w:r>
            <w:r w:rsidR="003F3C56">
              <w:rPr>
                <w:rFonts w:cstheme="minorHAnsi"/>
                <w:sz w:val="24"/>
                <w:szCs w:val="24"/>
              </w:rPr>
              <w:t>ecommendation for Auditors will be coming from</w:t>
            </w:r>
            <w:r>
              <w:rPr>
                <w:rFonts w:cstheme="minorHAnsi"/>
                <w:sz w:val="24"/>
                <w:szCs w:val="24"/>
              </w:rPr>
              <w:t xml:space="preserve"> the</w:t>
            </w:r>
            <w:r w:rsidR="003F3C56">
              <w:rPr>
                <w:rFonts w:cstheme="minorHAnsi"/>
                <w:sz w:val="24"/>
                <w:szCs w:val="24"/>
              </w:rPr>
              <w:t xml:space="preserve"> Finance </w:t>
            </w:r>
            <w:r>
              <w:rPr>
                <w:rFonts w:cstheme="minorHAnsi"/>
                <w:sz w:val="24"/>
                <w:szCs w:val="24"/>
              </w:rPr>
              <w:t>C</w:t>
            </w:r>
            <w:r w:rsidR="003F3C56">
              <w:rPr>
                <w:rFonts w:cstheme="minorHAnsi"/>
                <w:sz w:val="24"/>
                <w:szCs w:val="24"/>
              </w:rPr>
              <w:t>ommittee after Feb 4</w:t>
            </w:r>
            <w:r w:rsidR="003F3C56" w:rsidRPr="003F3C56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>
              <w:rPr>
                <w:rFonts w:cstheme="minorHAnsi"/>
                <w:sz w:val="24"/>
                <w:szCs w:val="24"/>
              </w:rPr>
              <w:t>. A special general meeting will need to be called, which can be done before or after the regular board meeting – further discussion in January around Auditors with a decision to be made on February 23</w:t>
            </w:r>
            <w:r w:rsidRPr="003F3C56">
              <w:rPr>
                <w:rFonts w:cstheme="minorHAnsi"/>
                <w:sz w:val="24"/>
                <w:szCs w:val="24"/>
                <w:vertAlign w:val="superscript"/>
              </w:rPr>
              <w:t>rd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DB5586" w:rsidRPr="00B86FC6" w14:paraId="64E5CE4A" w14:textId="77777777" w:rsidTr="005F1099">
        <w:tc>
          <w:tcPr>
            <w:tcW w:w="1127" w:type="dxa"/>
          </w:tcPr>
          <w:p w14:paraId="5EBC4D64" w14:textId="069503DC" w:rsidR="00DB5586" w:rsidRPr="00B86FC6" w:rsidRDefault="00B30DB5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6</w:t>
            </w:r>
            <w:r w:rsidR="00DB558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2"/>
          </w:tcPr>
          <w:p w14:paraId="78F1D4EF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Next Meeting date</w:t>
            </w:r>
          </w:p>
        </w:tc>
        <w:tc>
          <w:tcPr>
            <w:tcW w:w="8336" w:type="dxa"/>
            <w:gridSpan w:val="3"/>
          </w:tcPr>
          <w:p w14:paraId="7082CC55" w14:textId="50CFE25F" w:rsidR="00DB5586" w:rsidRPr="00160869" w:rsidRDefault="00B30DB5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February 17</w:t>
            </w:r>
            <w:r w:rsidR="00AF66BA">
              <w:rPr>
                <w:rFonts w:cstheme="minorHAnsi"/>
                <w:sz w:val="24"/>
                <w:szCs w:val="24"/>
              </w:rPr>
              <w:t>, 202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="00DB5586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="00DB5586"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z w:val="24"/>
                <w:szCs w:val="24"/>
              </w:rPr>
              <w:t>9am</w:t>
            </w:r>
          </w:p>
        </w:tc>
      </w:tr>
    </w:tbl>
    <w:p w14:paraId="5F27DEFF" w14:textId="77777777" w:rsidR="00DB5586" w:rsidRDefault="00DB5586" w:rsidP="00DB5586"/>
    <w:p w14:paraId="17A2CEFB" w14:textId="77777777" w:rsidR="00DB5586" w:rsidRDefault="00DB5586" w:rsidP="00DB5586"/>
    <w:p w14:paraId="5BEB2DB4" w14:textId="77777777" w:rsidR="00DB5586" w:rsidRDefault="00DB5586" w:rsidP="00DB5586"/>
    <w:p w14:paraId="684526E8" w14:textId="77777777" w:rsidR="00A3087C" w:rsidRDefault="00A3087C"/>
    <w:sectPr w:rsidR="00A3087C" w:rsidSect="0032795C">
      <w:headerReference w:type="default" r:id="rId7"/>
      <w:pgSz w:w="15840" w:h="12240" w:orient="landscape"/>
      <w:pgMar w:top="1440" w:right="1523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EAD45" w14:textId="77777777" w:rsidR="0013204D" w:rsidRDefault="002827A3">
      <w:pPr>
        <w:spacing w:after="0" w:line="240" w:lineRule="auto"/>
      </w:pPr>
      <w:r>
        <w:separator/>
      </w:r>
    </w:p>
  </w:endnote>
  <w:endnote w:type="continuationSeparator" w:id="0">
    <w:p w14:paraId="7F6CED93" w14:textId="77777777" w:rsidR="0013204D" w:rsidRDefault="0028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28E4A" w14:textId="77777777" w:rsidR="0013204D" w:rsidRDefault="002827A3">
      <w:pPr>
        <w:spacing w:after="0" w:line="240" w:lineRule="auto"/>
      </w:pPr>
      <w:r>
        <w:separator/>
      </w:r>
    </w:p>
  </w:footnote>
  <w:footnote w:type="continuationSeparator" w:id="0">
    <w:p w14:paraId="388BF25B" w14:textId="77777777" w:rsidR="0013204D" w:rsidRDefault="0028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79001" w14:textId="77777777" w:rsidR="00F72ECB" w:rsidRDefault="00AF66BA">
    <w:pPr>
      <w:pStyle w:val="Header"/>
    </w:pPr>
    <w:r>
      <w:rPr>
        <w:noProof/>
        <w:lang w:eastAsia="en-C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62B9DE" wp14:editId="378127E1">
              <wp:simplePos x="0" y="0"/>
              <wp:positionH relativeFrom="column">
                <wp:posOffset>2847975</wp:posOffset>
              </wp:positionH>
              <wp:positionV relativeFrom="paragraph">
                <wp:posOffset>-297180</wp:posOffset>
              </wp:positionV>
              <wp:extent cx="1838325" cy="619125"/>
              <wp:effectExtent l="0" t="0" r="9525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E3BF59" w14:textId="77777777" w:rsidR="00F72ECB" w:rsidRDefault="00AF66BA">
                          <w:r>
                            <w:rPr>
                              <w:noProof/>
                              <w:lang w:eastAsia="en-CA"/>
                            </w:rPr>
                            <w:drawing>
                              <wp:inline distT="0" distB="0" distL="0" distR="0" wp14:anchorId="4DFA01F0" wp14:editId="0B2939F2">
                                <wp:extent cx="1443990" cy="521335"/>
                                <wp:effectExtent l="0" t="0" r="3810" b="0"/>
                                <wp:docPr id="7" name="Pictur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LG40720 St. Matthew's Logo_Final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43990" cy="5213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562B9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4.25pt;margin-top:-23.4pt;width:144.7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" fillcolor="white [3201]" stroked="f" strokeweight=".5pt">
              <v:textbox>
                <w:txbxContent>
                  <w:p w14:paraId="70E3BF59" w14:textId="77777777" w:rsidR="00F72ECB" w:rsidRDefault="00AF66BA">
                    <w:r>
                      <w:rPr>
                        <w:noProof/>
                        <w:lang w:eastAsia="en-CA"/>
                      </w:rPr>
                      <w:drawing>
                        <wp:inline distT="0" distB="0" distL="0" distR="0" wp14:anchorId="4DFA01F0" wp14:editId="0B2939F2">
                          <wp:extent cx="1443990" cy="521335"/>
                          <wp:effectExtent l="0" t="0" r="3810" b="0"/>
                          <wp:docPr id="7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LG40720 St. Matthew's Logo_Final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43990" cy="52133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86490"/>
    <w:multiLevelType w:val="hybridMultilevel"/>
    <w:tmpl w:val="01ECFE6E"/>
    <w:lvl w:ilvl="0" w:tplc="32D0CE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326DE"/>
    <w:multiLevelType w:val="hybridMultilevel"/>
    <w:tmpl w:val="B16AA2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86"/>
    <w:rsid w:val="00043ABE"/>
    <w:rsid w:val="0013204D"/>
    <w:rsid w:val="00176F7E"/>
    <w:rsid w:val="001D1AB9"/>
    <w:rsid w:val="001E7CB5"/>
    <w:rsid w:val="002459EB"/>
    <w:rsid w:val="002827A3"/>
    <w:rsid w:val="00320EDF"/>
    <w:rsid w:val="00326717"/>
    <w:rsid w:val="00387FE3"/>
    <w:rsid w:val="003F3C56"/>
    <w:rsid w:val="00432A5C"/>
    <w:rsid w:val="004854EC"/>
    <w:rsid w:val="005C63F6"/>
    <w:rsid w:val="005F1099"/>
    <w:rsid w:val="006147C0"/>
    <w:rsid w:val="00755D58"/>
    <w:rsid w:val="007B3568"/>
    <w:rsid w:val="008116CB"/>
    <w:rsid w:val="00872E1E"/>
    <w:rsid w:val="0087487E"/>
    <w:rsid w:val="00896824"/>
    <w:rsid w:val="008A3C3C"/>
    <w:rsid w:val="00930756"/>
    <w:rsid w:val="00983B8A"/>
    <w:rsid w:val="009A4AA1"/>
    <w:rsid w:val="00A3087C"/>
    <w:rsid w:val="00AB7AEA"/>
    <w:rsid w:val="00AF66BA"/>
    <w:rsid w:val="00B30DB5"/>
    <w:rsid w:val="00BB4C1A"/>
    <w:rsid w:val="00BD6954"/>
    <w:rsid w:val="00C52424"/>
    <w:rsid w:val="00C72D5C"/>
    <w:rsid w:val="00DB5586"/>
    <w:rsid w:val="00E7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99FFB"/>
  <w15:chartTrackingRefBased/>
  <w15:docId w15:val="{D3F554A1-B354-4FF2-92AD-902ECDFC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rebuchet MS"/>
        <w:sz w:val="24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586"/>
    <w:rPr>
      <w:rFonts w:asciiTheme="minorHAnsi" w:hAnsiTheme="minorHAnsi" w:cstheme="minorBid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3F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3F6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3F6"/>
    <w:pPr>
      <w:keepNext/>
      <w:keepLines/>
      <w:widowControl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D5571" w:themeColor="accent1" w:themeShade="7F"/>
      <w:sz w:val="24"/>
      <w:szCs w:val="24"/>
      <w:lang w:val="en-US"/>
    </w:rPr>
  </w:style>
  <w:style w:type="paragraph" w:styleId="Heading4">
    <w:name w:val="heading 4"/>
    <w:basedOn w:val="Normal"/>
    <w:link w:val="Heading4Char"/>
    <w:uiPriority w:val="1"/>
    <w:qFormat/>
    <w:rsid w:val="005C63F6"/>
    <w:pPr>
      <w:widowControl w:val="0"/>
      <w:autoSpaceDE w:val="0"/>
      <w:autoSpaceDN w:val="0"/>
      <w:spacing w:after="0" w:line="240" w:lineRule="auto"/>
      <w:ind w:left="350"/>
      <w:outlineLvl w:val="3"/>
    </w:pPr>
    <w:rPr>
      <w:rFonts w:ascii="Trebuchet MS" w:eastAsia="Trebuchet MS" w:hAnsi="Trebuchet MS"/>
      <w:sz w:val="18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63F6"/>
    <w:pPr>
      <w:keepNext/>
      <w:keepLines/>
      <w:widowControl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1481AB" w:themeColor="accent1" w:themeShade="BF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3F6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5C63F6"/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C63F6"/>
    <w:rPr>
      <w:rFonts w:asciiTheme="majorHAnsi" w:eastAsiaTheme="majorEastAsia" w:hAnsiTheme="majorHAnsi" w:cstheme="majorBidi"/>
      <w:color w:val="1481AB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5C63F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/>
      <w:sz w:val="15"/>
      <w:szCs w:val="1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C63F6"/>
    <w:rPr>
      <w:rFonts w:ascii="Trebuchet MS" w:eastAsia="Trebuchet MS" w:hAnsi="Trebuchet MS" w:cs="Trebuchet MS"/>
      <w:sz w:val="15"/>
      <w:szCs w:val="15"/>
      <w:lang w:val="en-US"/>
    </w:rPr>
  </w:style>
  <w:style w:type="paragraph" w:styleId="ListParagraph">
    <w:name w:val="List Paragraph"/>
    <w:basedOn w:val="Normal"/>
    <w:uiPriority w:val="1"/>
    <w:qFormat/>
    <w:rsid w:val="005C63F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C63F6"/>
    <w:pPr>
      <w:outlineLvl w:val="9"/>
    </w:pPr>
    <w:rPr>
      <w:u w:color="000000"/>
    </w:rPr>
  </w:style>
  <w:style w:type="paragraph" w:styleId="Header">
    <w:name w:val="header"/>
    <w:basedOn w:val="Normal"/>
    <w:link w:val="HeaderChar"/>
    <w:uiPriority w:val="99"/>
    <w:unhideWhenUsed/>
    <w:rsid w:val="00DB5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586"/>
    <w:rPr>
      <w:rFonts w:asciiTheme="minorHAnsi" w:hAnsiTheme="minorHAnsi" w:cstheme="minorBidi"/>
      <w:sz w:val="22"/>
    </w:rPr>
  </w:style>
  <w:style w:type="table" w:styleId="TableGrid">
    <w:name w:val="Table Grid"/>
    <w:basedOn w:val="TableNormal"/>
    <w:uiPriority w:val="39"/>
    <w:rsid w:val="00DB5586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Renee Wetselaar</cp:lastModifiedBy>
  <cp:revision>2</cp:revision>
  <dcterms:created xsi:type="dcterms:W3CDTF">2022-01-20T23:12:00Z</dcterms:created>
  <dcterms:modified xsi:type="dcterms:W3CDTF">2022-01-20T23:12:00Z</dcterms:modified>
</cp:coreProperties>
</file>